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E1" w:rsidRDefault="001A3AE1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1A3AE1" w:rsidRPr="007F0519" w:rsidRDefault="001A3AE1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1A3AE1" w:rsidRDefault="001A3AE1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1A3AE1" w:rsidRPr="007F0519" w:rsidRDefault="001A3AE1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1A3AE1" w:rsidRPr="00C9334B" w:rsidRDefault="001A3AE1">
      <w:pPr>
        <w:rPr>
          <w:rFonts w:ascii="Times New Roman" w:hAnsi="Times New Roman" w:cs="Times New Roman"/>
          <w:b/>
          <w:bCs/>
        </w:rPr>
      </w:pPr>
      <w:r w:rsidRPr="00C9334B">
        <w:rPr>
          <w:rFonts w:ascii="Times New Roman" w:hAnsi="Times New Roman" w:cs="Times New Roman"/>
          <w:b/>
          <w:bCs/>
        </w:rPr>
        <w:t>От   23.05.2024  №109</w:t>
      </w:r>
    </w:p>
    <w:p w:rsidR="001A3AE1" w:rsidRDefault="001A3AE1">
      <w:r>
        <w:rPr>
          <w:rFonts w:ascii="Times New Roman" w:hAnsi="Times New Roman" w:cs="Times New Roman"/>
        </w:rPr>
        <w:t xml:space="preserve"> г. Унеча  Брянской области</w:t>
      </w:r>
    </w:p>
    <w:p w:rsidR="001A3AE1" w:rsidRDefault="001A3AE1">
      <w:pPr>
        <w:sectPr w:rsidR="001A3AE1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1A3AE1" w:rsidRPr="008B5049" w:rsidRDefault="001A3AE1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1A3AE1" w:rsidRDefault="001A3AE1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  <w:t>приватизации</w:t>
      </w:r>
    </w:p>
    <w:p w:rsidR="001A3AE1" w:rsidRDefault="001A3AE1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путем</w:t>
      </w:r>
    </w:p>
    <w:p w:rsidR="001A3AE1" w:rsidRDefault="001A3AE1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на  аукционе   в электронной </w:t>
      </w:r>
    </w:p>
    <w:p w:rsidR="001A3AE1" w:rsidRPr="00A2658F" w:rsidRDefault="001A3AE1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1A3AE1" w:rsidRDefault="001A3AE1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AE1" w:rsidRDefault="001A3AE1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3AE1" w:rsidRPr="00A2658F" w:rsidRDefault="001A3AE1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</w:t>
      </w:r>
      <w:r>
        <w:rPr>
          <w:rFonts w:ascii="Times New Roman" w:hAnsi="Times New Roman" w:cs="Times New Roman"/>
          <w:sz w:val="24"/>
          <w:szCs w:val="24"/>
        </w:rPr>
        <w:t xml:space="preserve">и условиях </w:t>
      </w:r>
      <w:r w:rsidRPr="00A2658F">
        <w:rPr>
          <w:rFonts w:ascii="Times New Roman" w:hAnsi="Times New Roman" w:cs="Times New Roman"/>
          <w:sz w:val="24"/>
          <w:szCs w:val="24"/>
        </w:rPr>
        <w:t>приватизации муниципального имущества, относящегося к собственности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», утвержденного решением Унечского городского Совета народных депутатов от </w:t>
      </w:r>
      <w:r w:rsidRPr="007303D9">
        <w:rPr>
          <w:rFonts w:ascii="Times New Roman" w:hAnsi="Times New Roman" w:cs="Times New Roman"/>
          <w:sz w:val="24"/>
          <w:szCs w:val="24"/>
        </w:rPr>
        <w:t>14.12.2023 № 4-144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№ 245, от 14.12.2022 № 369)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bookmarkStart w:id="0" w:name="_Hlk161162571"/>
      <w:r w:rsidRPr="001E45C1">
        <w:rPr>
          <w:rFonts w:ascii="Times New Roman" w:hAnsi="Times New Roman" w:cs="Times New Roman"/>
          <w:sz w:val="24"/>
          <w:szCs w:val="24"/>
        </w:rPr>
        <w:t>27.12.2023 № 4-147</w:t>
      </w:r>
      <w:bookmarkEnd w:id="0"/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bookmarkStart w:id="1" w:name="_Hlk161162598"/>
      <w:r>
        <w:rPr>
          <w:rFonts w:ascii="Times New Roman" w:hAnsi="Times New Roman" w:cs="Times New Roman"/>
          <w:sz w:val="24"/>
          <w:szCs w:val="24"/>
        </w:rPr>
        <w:t>учитывая, что продажи муниципального имущества на аукционах в электронной форме признаны несостоявшимися (протокол подведения итогов процедуры 21000033980000000053, лот № 1 от 19.07.2023, протокол подведения итогов процедуры 21000033980000000082, лот № 1 от 24.04.2024),</w:t>
      </w:r>
      <w:bookmarkEnd w:id="1"/>
      <w:r w:rsidRPr="00A2658F">
        <w:rPr>
          <w:rFonts w:ascii="Times New Roman" w:hAnsi="Times New Roman" w:cs="Times New Roman"/>
          <w:sz w:val="24"/>
          <w:szCs w:val="24"/>
        </w:rPr>
        <w:t xml:space="preserve">на основании отчета № </w:t>
      </w:r>
      <w:r>
        <w:rPr>
          <w:rFonts w:ascii="Times New Roman" w:hAnsi="Times New Roman" w:cs="Times New Roman"/>
          <w:sz w:val="24"/>
          <w:szCs w:val="24"/>
        </w:rPr>
        <w:t>3253-06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02/1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оценке нежилого встроенного помещения № 7, расположенного в здании по адресу: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г. Унеча,ул. </w:t>
      </w:r>
      <w:r>
        <w:rPr>
          <w:rFonts w:ascii="Times New Roman" w:hAnsi="Times New Roman" w:cs="Times New Roman"/>
          <w:sz w:val="24"/>
          <w:szCs w:val="24"/>
        </w:rPr>
        <w:t>Октябрьская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д.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частнопрактикующим независимым оценщиком Гореловым Виталием Валерьевичем</w:t>
      </w:r>
    </w:p>
    <w:p w:rsidR="001A3AE1" w:rsidRDefault="001A3AE1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1A3AE1" w:rsidRDefault="001A3AE1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A3AE1" w:rsidRPr="00A2658F" w:rsidRDefault="001A3AE1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иватизировать</w:t>
      </w:r>
      <w:r w:rsidRPr="00394735">
        <w:rPr>
          <w:rFonts w:ascii="Times New Roman" w:hAnsi="Times New Roman" w:cs="Times New Roman"/>
          <w:sz w:val="24"/>
          <w:szCs w:val="24"/>
        </w:rPr>
        <w:t>находящ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1A3AE1" w:rsidRPr="00A2658F" w:rsidRDefault="001A3AE1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е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1A3AE1" w:rsidRDefault="001A3AE1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A3AE1" w:rsidRDefault="001A3AE1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информационное сообщение о проведении аукциона по продаже муниципального имущества, </w:t>
      </w:r>
      <w:r w:rsidRPr="00B60B62">
        <w:rPr>
          <w:rFonts w:ascii="Times New Roman" w:hAnsi="Times New Roman" w:cs="Times New Roman"/>
          <w:sz w:val="24"/>
          <w:szCs w:val="24"/>
        </w:rPr>
        <w:t>указанного в приложении №1 к данному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, в электронной форме; </w:t>
      </w:r>
    </w:p>
    <w:p w:rsidR="001A3AE1" w:rsidRDefault="001A3AE1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разместить информационное сообщение о проведении аукциона в электронной форме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1A3AE1" w:rsidRDefault="001A3AE1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единовременно в течение30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1A3AE1" w:rsidRDefault="001A3AE1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1A3AE1" w:rsidRDefault="001A3AE1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аукциона по продаже муниципального имущества в электронной форме.</w:t>
      </w:r>
    </w:p>
    <w:p w:rsidR="001A3AE1" w:rsidRPr="00A2658F" w:rsidRDefault="001A3AE1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всети «Интернет» для размещения информации о проведении торгов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1A3AE1" w:rsidRPr="00A2658F" w:rsidRDefault="001A3AE1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B60B62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1A3AE1" w:rsidRDefault="001A3AE1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1A3AE1" w:rsidRPr="00A2658F" w:rsidRDefault="001A3AE1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1A3AE1" w:rsidRPr="00A2658F">
        <w:tc>
          <w:tcPr>
            <w:tcW w:w="3729" w:type="pct"/>
          </w:tcPr>
          <w:p w:rsidR="001A3AE1" w:rsidRPr="00A2658F" w:rsidRDefault="001A3AE1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AE1" w:rsidRDefault="001A3AE1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AE1" w:rsidRPr="00A2658F" w:rsidRDefault="001A3AE1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1A3AE1" w:rsidRPr="00A2658F" w:rsidRDefault="001A3AE1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AE1" w:rsidRDefault="001A3AE1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AE1" w:rsidRPr="00A2658F" w:rsidRDefault="001A3AE1" w:rsidP="00C9334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1A3AE1" w:rsidRPr="00A2658F">
        <w:trPr>
          <w:trHeight w:val="930"/>
        </w:trPr>
        <w:tc>
          <w:tcPr>
            <w:tcW w:w="3729" w:type="pct"/>
          </w:tcPr>
          <w:p w:rsidR="001A3AE1" w:rsidRPr="00A2658F" w:rsidRDefault="001A3AE1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3AE1" w:rsidRPr="00A2658F" w:rsidRDefault="001A3AE1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E1" w:rsidRPr="00A2658F">
        <w:tc>
          <w:tcPr>
            <w:tcW w:w="3729" w:type="pct"/>
          </w:tcPr>
          <w:p w:rsidR="001A3AE1" w:rsidRPr="00A2658F" w:rsidRDefault="001A3AE1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3AE1" w:rsidRPr="00A2658F" w:rsidRDefault="001A3AE1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AE1" w:rsidRPr="00A2658F">
        <w:trPr>
          <w:trHeight w:val="1308"/>
        </w:trPr>
        <w:tc>
          <w:tcPr>
            <w:tcW w:w="3729" w:type="pct"/>
          </w:tcPr>
          <w:p w:rsidR="001A3AE1" w:rsidRPr="00A2658F" w:rsidRDefault="001A3AE1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3AE1" w:rsidRPr="00A2658F" w:rsidRDefault="001A3AE1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3AE1" w:rsidRDefault="001A3AE1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A3AE1" w:rsidRDefault="001A3AE1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A3AE1" w:rsidRDefault="001A3AE1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A3AE1" w:rsidRDefault="001A3AE1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A3AE1" w:rsidRDefault="001A3AE1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A3AE1" w:rsidRDefault="001A3AE1">
      <w:pPr>
        <w:spacing w:line="240" w:lineRule="auto"/>
      </w:pPr>
      <w:r>
        <w:br w:type="page"/>
      </w:r>
    </w:p>
    <w:p w:rsidR="001A3AE1" w:rsidRPr="005724B2" w:rsidRDefault="001A3AE1" w:rsidP="00417FC1">
      <w:pPr>
        <w:pStyle w:val="Heading1"/>
        <w:tabs>
          <w:tab w:val="left" w:pos="4962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1</w:t>
      </w:r>
    </w:p>
    <w:p w:rsidR="001A3AE1" w:rsidRPr="005724B2" w:rsidRDefault="001A3AE1" w:rsidP="001A4A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A3AE1" w:rsidRPr="005724B2" w:rsidRDefault="001A3AE1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от</w:t>
      </w:r>
      <w:r>
        <w:rPr>
          <w:rFonts w:ascii="Times New Roman" w:hAnsi="Times New Roman" w:cs="Times New Roman"/>
          <w:sz w:val="24"/>
          <w:szCs w:val="24"/>
        </w:rPr>
        <w:t>23.05.2024</w:t>
      </w:r>
      <w:r w:rsidRPr="005724B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109</w:t>
      </w:r>
    </w:p>
    <w:p w:rsidR="001A3AE1" w:rsidRDefault="001A3AE1" w:rsidP="001A4A89"/>
    <w:p w:rsidR="001A3AE1" w:rsidRDefault="001A3AE1" w:rsidP="001A4A89"/>
    <w:p w:rsidR="001A3AE1" w:rsidRDefault="001A3AE1" w:rsidP="001A4A89"/>
    <w:p w:rsidR="001A3AE1" w:rsidRDefault="001A3AE1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1A3AE1" w:rsidRPr="004434E8" w:rsidRDefault="001A3AE1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1A3AE1" w:rsidRPr="003D6C55" w:rsidRDefault="001A3AE1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е в электронной форме</w:t>
      </w:r>
    </w:p>
    <w:p w:rsidR="001A3AE1" w:rsidRDefault="001A3AE1" w:rsidP="001A4A89"/>
    <w:p w:rsidR="001A3AE1" w:rsidRDefault="001A3AE1" w:rsidP="001A4A89"/>
    <w:tbl>
      <w:tblPr>
        <w:tblW w:w="99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565"/>
      </w:tblGrid>
      <w:tr w:rsidR="001A3AE1" w:rsidRPr="00487994">
        <w:tc>
          <w:tcPr>
            <w:tcW w:w="542" w:type="dxa"/>
            <w:vAlign w:val="center"/>
          </w:tcPr>
          <w:p w:rsidR="001A3AE1" w:rsidRPr="004434E8" w:rsidRDefault="001A3AE1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1A3AE1" w:rsidRPr="004434E8" w:rsidRDefault="001A3AE1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1A3AE1" w:rsidRPr="004434E8" w:rsidRDefault="001A3AE1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:rsidR="001A3AE1" w:rsidRPr="004434E8" w:rsidRDefault="001A3AE1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1A3AE1" w:rsidRPr="004434E8" w:rsidRDefault="001A3AE1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1A3AE1" w:rsidRPr="00487994">
        <w:trPr>
          <w:trHeight w:val="1380"/>
        </w:trPr>
        <w:tc>
          <w:tcPr>
            <w:tcW w:w="542" w:type="dxa"/>
          </w:tcPr>
          <w:p w:rsidR="001A3AE1" w:rsidRDefault="001A3AE1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</w:tcPr>
          <w:p w:rsidR="001A3AE1" w:rsidRDefault="001A3AE1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1A3AE1" w:rsidRDefault="001A3AE1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нежилое, площадь 19,8 кв.м., этаж № 2,</w:t>
            </w:r>
          </w:p>
          <w:p w:rsidR="001A3AE1" w:rsidRDefault="001A3AE1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32:27:0160201:316</w:t>
            </w:r>
          </w:p>
        </w:tc>
        <w:tc>
          <w:tcPr>
            <w:tcW w:w="2565" w:type="dxa"/>
            <w:vAlign w:val="center"/>
          </w:tcPr>
          <w:p w:rsidR="001A3AE1" w:rsidRDefault="001A3AE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</w:t>
            </w:r>
          </w:p>
          <w:p w:rsidR="001A3AE1" w:rsidRDefault="001A3AE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1A3AE1" w:rsidRDefault="001A3AE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</w:t>
            </w:r>
          </w:p>
          <w:p w:rsidR="001A3AE1" w:rsidRDefault="001A3AE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3, пом. 7</w:t>
            </w:r>
          </w:p>
          <w:p w:rsidR="001A3AE1" w:rsidRDefault="001A3AE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3AE1" w:rsidRDefault="001A3AE1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A3AE1" w:rsidRDefault="001A3AE1" w:rsidP="001A4A89"/>
    <w:p w:rsidR="001A3AE1" w:rsidRDefault="001A3AE1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1A3AE1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1A3AE1" w:rsidRPr="005724B2" w:rsidRDefault="001A3AE1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2</w:t>
      </w:r>
    </w:p>
    <w:p w:rsidR="001A3AE1" w:rsidRPr="005724B2" w:rsidRDefault="001A3AE1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  <w:t xml:space="preserve">к постановлению администрации </w:t>
      </w:r>
    </w:p>
    <w:p w:rsidR="001A3AE1" w:rsidRDefault="001A3AE1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>23.05.2024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109</w:t>
      </w:r>
    </w:p>
    <w:p w:rsidR="001A3AE1" w:rsidRDefault="001A3AE1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3AE1" w:rsidRDefault="001A3AE1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3AE1" w:rsidRDefault="001A3AE1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A3AE1" w:rsidRDefault="001A3AE1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A3AE1" w:rsidRDefault="001A3AE1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A3AE1" w:rsidRPr="00E36104" w:rsidRDefault="001A3AE1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A3AE1" w:rsidRPr="006D4305" w:rsidRDefault="001A3AE1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1A3AE1" w:rsidRPr="00151C64" w:rsidRDefault="001A3AE1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365"/>
        <w:gridCol w:w="2223"/>
        <w:gridCol w:w="2127"/>
      </w:tblGrid>
      <w:tr w:rsidR="001A3AE1" w:rsidRPr="006D4305">
        <w:tc>
          <w:tcPr>
            <w:tcW w:w="567" w:type="dxa"/>
          </w:tcPr>
          <w:p w:rsidR="001A3AE1" w:rsidRPr="004434E8" w:rsidRDefault="001A3AE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A3AE1" w:rsidRPr="004434E8" w:rsidRDefault="001A3AE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1A3AE1" w:rsidRPr="004434E8" w:rsidRDefault="001A3AE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муниципального</w:t>
            </w:r>
          </w:p>
          <w:p w:rsidR="001A3AE1" w:rsidRPr="004434E8" w:rsidRDefault="001A3AE1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1A3AE1" w:rsidRPr="004434E8" w:rsidRDefault="001A3AE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:rsidR="001A3AE1" w:rsidRDefault="001A3AE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A3AE1" w:rsidRPr="004434E8" w:rsidRDefault="001A3AE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1A3AE1" w:rsidRPr="004434E8" w:rsidRDefault="001A3AE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1A3AE1" w:rsidRPr="004434E8" w:rsidRDefault="001A3AE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1A3AE1" w:rsidRPr="004434E8" w:rsidRDefault="001A3AE1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1A3AE1" w:rsidRPr="004434E8" w:rsidRDefault="001A3AE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A3AE1" w:rsidRPr="004434E8" w:rsidRDefault="001A3AE1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0% начальной цены продажи муниципального имущества, </w:t>
            </w:r>
          </w:p>
          <w:p w:rsidR="001A3AE1" w:rsidRPr="004434E8" w:rsidRDefault="001A3AE1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1A3AE1" w:rsidRPr="006D4305">
        <w:trPr>
          <w:trHeight w:val="1111"/>
        </w:trPr>
        <w:tc>
          <w:tcPr>
            <w:tcW w:w="567" w:type="dxa"/>
          </w:tcPr>
          <w:p w:rsidR="001A3AE1" w:rsidRPr="004B4CBE" w:rsidRDefault="001A3AE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1A3AE1" w:rsidRPr="00A72164" w:rsidRDefault="001A3AE1" w:rsidP="00F70B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3260" w:type="dxa"/>
          </w:tcPr>
          <w:p w:rsidR="001A3AE1" w:rsidRDefault="001A3AE1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Унечский район, г. Унеча,</w:t>
            </w:r>
          </w:p>
          <w:p w:rsidR="001A3AE1" w:rsidRDefault="001A3AE1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 3, пом. 7</w:t>
            </w:r>
          </w:p>
          <w:p w:rsidR="001A3AE1" w:rsidRDefault="001A3AE1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1A3AE1" w:rsidRDefault="001A3AE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282000,00</w:t>
            </w:r>
          </w:p>
          <w:p w:rsidR="001A3AE1" w:rsidRPr="004434E8" w:rsidRDefault="001A3AE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47 000,00)</w:t>
            </w:r>
          </w:p>
        </w:tc>
        <w:tc>
          <w:tcPr>
            <w:tcW w:w="2223" w:type="dxa"/>
          </w:tcPr>
          <w:p w:rsidR="001A3AE1" w:rsidRPr="004434E8" w:rsidRDefault="001A3AE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14 100,00</w:t>
            </w:r>
          </w:p>
        </w:tc>
        <w:tc>
          <w:tcPr>
            <w:tcW w:w="2127" w:type="dxa"/>
          </w:tcPr>
          <w:p w:rsidR="001A3AE1" w:rsidRPr="004434E8" w:rsidRDefault="001A3AE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28 200,00</w:t>
            </w:r>
          </w:p>
        </w:tc>
      </w:tr>
    </w:tbl>
    <w:p w:rsidR="001A3AE1" w:rsidRDefault="001A3AE1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1A3AE1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B3803"/>
    <w:rsid w:val="000C2C7C"/>
    <w:rsid w:val="000C707C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167E"/>
    <w:rsid w:val="001A322E"/>
    <w:rsid w:val="001A36B1"/>
    <w:rsid w:val="001A3AE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45C1"/>
    <w:rsid w:val="001E631D"/>
    <w:rsid w:val="001F1FA9"/>
    <w:rsid w:val="001F2E6D"/>
    <w:rsid w:val="00200B5C"/>
    <w:rsid w:val="00207B5C"/>
    <w:rsid w:val="0022127D"/>
    <w:rsid w:val="0022249D"/>
    <w:rsid w:val="00256699"/>
    <w:rsid w:val="002655F3"/>
    <w:rsid w:val="002724BD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1F9"/>
    <w:rsid w:val="004102CE"/>
    <w:rsid w:val="00411C86"/>
    <w:rsid w:val="00417FC1"/>
    <w:rsid w:val="00420A19"/>
    <w:rsid w:val="00422BF8"/>
    <w:rsid w:val="004244AA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0760B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A1931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03D9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3E72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27D62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E380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678F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50680"/>
    <w:rsid w:val="00A532F6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3BF8"/>
    <w:rsid w:val="00B8510B"/>
    <w:rsid w:val="00B85DA5"/>
    <w:rsid w:val="00B90014"/>
    <w:rsid w:val="00BA40EF"/>
    <w:rsid w:val="00BB5658"/>
    <w:rsid w:val="00BB5860"/>
    <w:rsid w:val="00BB686D"/>
    <w:rsid w:val="00BC1480"/>
    <w:rsid w:val="00BC1ABC"/>
    <w:rsid w:val="00BC6420"/>
    <w:rsid w:val="00BD115F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04E3"/>
    <w:rsid w:val="00C24AB5"/>
    <w:rsid w:val="00C252D7"/>
    <w:rsid w:val="00C261B3"/>
    <w:rsid w:val="00C26630"/>
    <w:rsid w:val="00C33C74"/>
    <w:rsid w:val="00C375CB"/>
    <w:rsid w:val="00C40573"/>
    <w:rsid w:val="00C45569"/>
    <w:rsid w:val="00C4642A"/>
    <w:rsid w:val="00C54D97"/>
    <w:rsid w:val="00C716E2"/>
    <w:rsid w:val="00C739AA"/>
    <w:rsid w:val="00C74598"/>
    <w:rsid w:val="00C757BE"/>
    <w:rsid w:val="00C7646D"/>
    <w:rsid w:val="00C76AC8"/>
    <w:rsid w:val="00C8246F"/>
    <w:rsid w:val="00C8289E"/>
    <w:rsid w:val="00C845BE"/>
    <w:rsid w:val="00C864F7"/>
    <w:rsid w:val="00C9334B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2886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27B53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47D0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45FFB"/>
    <w:rsid w:val="00F5437F"/>
    <w:rsid w:val="00F66157"/>
    <w:rsid w:val="00F70BC0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50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2093</TotalTime>
  <Pages>4</Pages>
  <Words>912</Words>
  <Characters>5199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40</cp:revision>
  <cp:lastPrinted>2024-03-13T06:54:00Z</cp:lastPrinted>
  <dcterms:created xsi:type="dcterms:W3CDTF">2020-12-03T14:01:00Z</dcterms:created>
  <dcterms:modified xsi:type="dcterms:W3CDTF">2024-06-04T12:54:00Z</dcterms:modified>
</cp:coreProperties>
</file>